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EB" w:rsidRDefault="008F42FB" w:rsidP="008F42FB">
      <w:pPr>
        <w:rPr>
          <w:b/>
          <w:sz w:val="44"/>
          <w:szCs w:val="44"/>
        </w:rPr>
      </w:pPr>
      <w:r w:rsidRPr="00166365">
        <w:rPr>
          <w:b/>
          <w:sz w:val="44"/>
          <w:szCs w:val="44"/>
        </w:rPr>
        <w:t xml:space="preserve">Projektový záměr žadatele </w:t>
      </w:r>
      <w:r w:rsidR="006702B4" w:rsidRPr="00166365">
        <w:rPr>
          <w:b/>
          <w:sz w:val="44"/>
          <w:szCs w:val="44"/>
        </w:rPr>
        <w:t>OBCE</w:t>
      </w:r>
      <w:r w:rsidR="008200EB">
        <w:rPr>
          <w:b/>
          <w:sz w:val="44"/>
          <w:szCs w:val="44"/>
        </w:rPr>
        <w:t>/příspěvkové organizace</w:t>
      </w:r>
      <w:r w:rsidR="006702B4" w:rsidRPr="00166365">
        <w:rPr>
          <w:b/>
          <w:sz w:val="44"/>
          <w:szCs w:val="44"/>
        </w:rPr>
        <w:t xml:space="preserve"> </w:t>
      </w:r>
      <w:r w:rsidRPr="00166365">
        <w:rPr>
          <w:b/>
          <w:sz w:val="44"/>
          <w:szCs w:val="44"/>
        </w:rPr>
        <w:t xml:space="preserve">– </w:t>
      </w:r>
    </w:p>
    <w:p w:rsidR="008F42FB" w:rsidRPr="00166365" w:rsidRDefault="00902DD0" w:rsidP="008F42FB">
      <w:pPr>
        <w:rPr>
          <w:b/>
          <w:sz w:val="44"/>
          <w:szCs w:val="44"/>
        </w:rPr>
      </w:pPr>
      <w:bookmarkStart w:id="0" w:name="_GoBack"/>
      <w:bookmarkEnd w:id="0"/>
      <w:r w:rsidRPr="00166365">
        <w:rPr>
          <w:b/>
          <w:sz w:val="44"/>
          <w:szCs w:val="44"/>
        </w:rPr>
        <w:t xml:space="preserve">PRV – </w:t>
      </w:r>
      <w:r w:rsidR="00B76F5C" w:rsidRPr="00166365">
        <w:rPr>
          <w:b/>
          <w:sz w:val="44"/>
          <w:szCs w:val="44"/>
        </w:rPr>
        <w:t>č</w:t>
      </w:r>
      <w:r w:rsidR="00FC05D0" w:rsidRPr="00166365">
        <w:rPr>
          <w:b/>
          <w:sz w:val="44"/>
          <w:szCs w:val="44"/>
        </w:rPr>
        <w:t>l</w:t>
      </w:r>
      <w:r w:rsidR="00B76F5C" w:rsidRPr="00166365">
        <w:rPr>
          <w:b/>
          <w:sz w:val="44"/>
          <w:szCs w:val="44"/>
        </w:rPr>
        <w:t>. 20</w:t>
      </w:r>
      <w:r w:rsidR="00C913ED" w:rsidRPr="00166365">
        <w:rPr>
          <w:b/>
          <w:sz w:val="44"/>
          <w:szCs w:val="44"/>
        </w:rPr>
        <w:t xml:space="preserve"> </w:t>
      </w:r>
      <w:r w:rsidR="006702B4" w:rsidRPr="00166365">
        <w:rPr>
          <w:b/>
          <w:sz w:val="44"/>
          <w:szCs w:val="44"/>
        </w:rPr>
        <w:t>a POV – Malý LEADER</w:t>
      </w:r>
    </w:p>
    <w:p w:rsidR="00166365" w:rsidRPr="00166365" w:rsidRDefault="00166365" w:rsidP="00166365">
      <w:pPr>
        <w:pStyle w:val="Odstavecseseznamem"/>
        <w:numPr>
          <w:ilvl w:val="0"/>
          <w:numId w:val="16"/>
        </w:numPr>
        <w:rPr>
          <w:sz w:val="30"/>
          <w:szCs w:val="30"/>
        </w:rPr>
      </w:pPr>
      <w:r w:rsidRPr="00166365">
        <w:rPr>
          <w:sz w:val="30"/>
          <w:szCs w:val="30"/>
        </w:rPr>
        <w:t>v rámci PRV se musí jednat o investiční projekt</w:t>
      </w:r>
    </w:p>
    <w:p w:rsidR="00166365" w:rsidRPr="00166365" w:rsidRDefault="00166365" w:rsidP="00166365">
      <w:pPr>
        <w:pStyle w:val="Odstavecseseznamem"/>
        <w:numPr>
          <w:ilvl w:val="0"/>
          <w:numId w:val="16"/>
        </w:numPr>
        <w:rPr>
          <w:sz w:val="30"/>
          <w:szCs w:val="30"/>
        </w:rPr>
      </w:pPr>
      <w:r w:rsidRPr="00166365">
        <w:rPr>
          <w:sz w:val="30"/>
          <w:szCs w:val="30"/>
        </w:rPr>
        <w:t>v rámci POV se může jednat o neinvestiční nebo investiční projekt</w:t>
      </w:r>
    </w:p>
    <w:tbl>
      <w:tblPr>
        <w:tblStyle w:val="Mkatabulky"/>
        <w:tblW w:w="13778" w:type="dxa"/>
        <w:tblLook w:val="04A0" w:firstRow="1" w:lastRow="0" w:firstColumn="1" w:lastColumn="0" w:noHBand="0" w:noVBand="1"/>
      </w:tblPr>
      <w:tblGrid>
        <w:gridCol w:w="4718"/>
        <w:gridCol w:w="9060"/>
      </w:tblGrid>
      <w:tr w:rsidR="00082B20" w:rsidTr="00B62852">
        <w:trPr>
          <w:trHeight w:val="319"/>
        </w:trPr>
        <w:tc>
          <w:tcPr>
            <w:tcW w:w="4718" w:type="dxa"/>
          </w:tcPr>
          <w:p w:rsidR="00082B20" w:rsidRDefault="00082B20" w:rsidP="00082B20">
            <w:r>
              <w:t>Název projektu:</w:t>
            </w:r>
          </w:p>
        </w:tc>
        <w:tc>
          <w:tcPr>
            <w:tcW w:w="9060" w:type="dxa"/>
            <w:shd w:val="clear" w:color="auto" w:fill="FDE9D9" w:themeFill="accent6" w:themeFillTint="33"/>
          </w:tcPr>
          <w:p w:rsidR="00082B20" w:rsidRDefault="00082B20" w:rsidP="00082B20"/>
        </w:tc>
      </w:tr>
      <w:tr w:rsidR="00082B20" w:rsidTr="00B62852">
        <w:trPr>
          <w:trHeight w:val="301"/>
        </w:trPr>
        <w:tc>
          <w:tcPr>
            <w:tcW w:w="4718" w:type="dxa"/>
          </w:tcPr>
          <w:p w:rsidR="00082B20" w:rsidRDefault="00082B20" w:rsidP="00082B20">
            <w:r>
              <w:t>Název organizace:</w:t>
            </w:r>
          </w:p>
        </w:tc>
        <w:tc>
          <w:tcPr>
            <w:tcW w:w="9060" w:type="dxa"/>
            <w:shd w:val="clear" w:color="auto" w:fill="FDE9D9" w:themeFill="accent6" w:themeFillTint="33"/>
          </w:tcPr>
          <w:p w:rsidR="00082B20" w:rsidRDefault="00082B20" w:rsidP="00082B20"/>
        </w:tc>
      </w:tr>
      <w:tr w:rsidR="00082B20" w:rsidTr="00B62852">
        <w:trPr>
          <w:trHeight w:val="301"/>
        </w:trPr>
        <w:tc>
          <w:tcPr>
            <w:tcW w:w="4718" w:type="dxa"/>
          </w:tcPr>
          <w:p w:rsidR="00082B20" w:rsidRDefault="00082B20" w:rsidP="00082B20">
            <w:r>
              <w:t xml:space="preserve">Kontaktní údaje na žadatele </w:t>
            </w:r>
            <w:r w:rsidRPr="00EC7905">
              <w:rPr>
                <w:i/>
              </w:rPr>
              <w:t>(telefon a email</w:t>
            </w:r>
            <w:r>
              <w:t>):</w:t>
            </w:r>
          </w:p>
        </w:tc>
        <w:tc>
          <w:tcPr>
            <w:tcW w:w="9060" w:type="dxa"/>
            <w:shd w:val="clear" w:color="auto" w:fill="FDE9D9" w:themeFill="accent6" w:themeFillTint="33"/>
          </w:tcPr>
          <w:p w:rsidR="00082B20" w:rsidRDefault="00082B20" w:rsidP="00082B20"/>
        </w:tc>
      </w:tr>
    </w:tbl>
    <w:p w:rsidR="006E0261" w:rsidRDefault="006E0261" w:rsidP="008F42FB">
      <w:pPr>
        <w:rPr>
          <w:b/>
        </w:rPr>
      </w:pPr>
    </w:p>
    <w:p w:rsidR="00D07E07" w:rsidRDefault="00D07E07" w:rsidP="008F42FB">
      <w:pPr>
        <w:rPr>
          <w:b/>
        </w:rPr>
      </w:pPr>
    </w:p>
    <w:p w:rsidR="008F42FB" w:rsidRPr="006E0261" w:rsidRDefault="008F42FB" w:rsidP="008F42F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B62852" w:rsidTr="00636CDC">
        <w:trPr>
          <w:trHeight w:val="1353"/>
        </w:trPr>
        <w:tc>
          <w:tcPr>
            <w:tcW w:w="4644" w:type="dxa"/>
          </w:tcPr>
          <w:p w:rsidR="00B62852" w:rsidRPr="00F517DB" w:rsidRDefault="00B62852" w:rsidP="00B62852">
            <w:pPr>
              <w:rPr>
                <w:b/>
              </w:rPr>
            </w:pPr>
            <w:r>
              <w:rPr>
                <w:b/>
              </w:rPr>
              <w:t>Co je předmětem</w:t>
            </w:r>
            <w:r w:rsidRPr="00F517DB">
              <w:rPr>
                <w:b/>
              </w:rPr>
              <w:t xml:space="preserve"> projektu?</w:t>
            </w:r>
          </w:p>
          <w:p w:rsidR="00B62852" w:rsidRDefault="00B62852" w:rsidP="00B62852">
            <w:r>
              <w:t xml:space="preserve">Podrobný popis aktivit projekt (popište, zda se jedná o stavební úpravy, nákup </w:t>
            </w:r>
            <w:proofErr w:type="gramStart"/>
            <w:r>
              <w:t>vybavení,</w:t>
            </w:r>
            <w:proofErr w:type="gramEnd"/>
            <w:r>
              <w:t xml:space="preserve"> atd.)</w:t>
            </w:r>
          </w:p>
          <w:p w:rsidR="00B62852" w:rsidRPr="007C0708" w:rsidRDefault="00B62852" w:rsidP="00290FC2">
            <w:pPr>
              <w:rPr>
                <w:b/>
              </w:rPr>
            </w:pPr>
          </w:p>
        </w:tc>
        <w:tc>
          <w:tcPr>
            <w:tcW w:w="9072" w:type="dxa"/>
            <w:shd w:val="clear" w:color="auto" w:fill="FDE9D9" w:themeFill="accent6" w:themeFillTint="33"/>
          </w:tcPr>
          <w:p w:rsidR="00B62852" w:rsidRPr="00955C0E" w:rsidRDefault="00B62852" w:rsidP="00290FC2">
            <w:pPr>
              <w:rPr>
                <w:b/>
              </w:rPr>
            </w:pPr>
          </w:p>
        </w:tc>
      </w:tr>
      <w:tr w:rsidR="00D417E8" w:rsidTr="00636CDC">
        <w:trPr>
          <w:trHeight w:val="1353"/>
        </w:trPr>
        <w:tc>
          <w:tcPr>
            <w:tcW w:w="4644" w:type="dxa"/>
          </w:tcPr>
          <w:p w:rsidR="00D417E8" w:rsidRPr="007C0708" w:rsidRDefault="00D417E8" w:rsidP="00290FC2">
            <w:pPr>
              <w:rPr>
                <w:b/>
              </w:rPr>
            </w:pPr>
            <w:r w:rsidRPr="007C0708">
              <w:rPr>
                <w:b/>
              </w:rPr>
              <w:t>Co je účelem projektu?</w:t>
            </w:r>
          </w:p>
          <w:p w:rsidR="00D417E8" w:rsidRPr="00571C25" w:rsidRDefault="00D417E8" w:rsidP="00290FC2">
            <w:pPr>
              <w:rPr>
                <w:b/>
                <w:color w:val="FF0000"/>
              </w:rPr>
            </w:pPr>
            <w:r w:rsidRPr="00571C25">
              <w:rPr>
                <w:b/>
                <w:color w:val="FF0000"/>
              </w:rPr>
              <w:t>K čemu/ komu bude předmět projektu sloužit</w:t>
            </w:r>
          </w:p>
          <w:p w:rsidR="00D417E8" w:rsidRPr="00D417E8" w:rsidRDefault="00D417E8" w:rsidP="00290FC2">
            <w:pPr>
              <w:rPr>
                <w:b/>
                <w:strike/>
              </w:rPr>
            </w:pPr>
          </w:p>
        </w:tc>
        <w:tc>
          <w:tcPr>
            <w:tcW w:w="9072" w:type="dxa"/>
            <w:shd w:val="clear" w:color="auto" w:fill="FDE9D9" w:themeFill="accent6" w:themeFillTint="33"/>
          </w:tcPr>
          <w:p w:rsidR="00D417E8" w:rsidRPr="00955C0E" w:rsidRDefault="00D417E8" w:rsidP="00290FC2">
            <w:pPr>
              <w:rPr>
                <w:b/>
              </w:rPr>
            </w:pPr>
          </w:p>
        </w:tc>
      </w:tr>
      <w:tr w:rsidR="007C0708" w:rsidTr="00FC05D0">
        <w:trPr>
          <w:trHeight w:val="756"/>
        </w:trPr>
        <w:tc>
          <w:tcPr>
            <w:tcW w:w="4644" w:type="dxa"/>
          </w:tcPr>
          <w:p w:rsidR="007C0708" w:rsidRPr="007C0708" w:rsidRDefault="007C0708" w:rsidP="00290FC2">
            <w:pPr>
              <w:rPr>
                <w:b/>
              </w:rPr>
            </w:pPr>
            <w:r>
              <w:rPr>
                <w:b/>
              </w:rPr>
              <w:t>Místo realizace projektu</w:t>
            </w:r>
          </w:p>
          <w:p w:rsidR="007C0708" w:rsidRPr="00F517DB" w:rsidRDefault="00FC05D0" w:rsidP="007C0708">
            <w:pPr>
              <w:rPr>
                <w:b/>
              </w:rPr>
            </w:pPr>
            <w:r>
              <w:t>Na</w:t>
            </w:r>
            <w:r w:rsidR="00B62852">
              <w:t xml:space="preserve"> </w:t>
            </w:r>
            <w:proofErr w:type="gramStart"/>
            <w:r>
              <w:t>katastru</w:t>
            </w:r>
            <w:proofErr w:type="gramEnd"/>
            <w:r w:rsidR="00B62852">
              <w:t xml:space="preserve"> </w:t>
            </w:r>
            <w:r>
              <w:t>jaké obce bude projekt realizován</w:t>
            </w:r>
          </w:p>
        </w:tc>
        <w:tc>
          <w:tcPr>
            <w:tcW w:w="9072" w:type="dxa"/>
            <w:shd w:val="clear" w:color="auto" w:fill="FDE9D9" w:themeFill="accent6" w:themeFillTint="33"/>
          </w:tcPr>
          <w:p w:rsidR="007C0708" w:rsidRDefault="007C0708" w:rsidP="00290FC2"/>
          <w:p w:rsidR="007C0708" w:rsidRDefault="007C0708" w:rsidP="00290FC2"/>
          <w:p w:rsidR="007C0708" w:rsidRDefault="007C0708" w:rsidP="00290FC2"/>
          <w:p w:rsidR="007C0708" w:rsidRDefault="007C0708" w:rsidP="00290FC2"/>
          <w:p w:rsidR="007C0708" w:rsidRDefault="007C0708" w:rsidP="00290FC2"/>
        </w:tc>
      </w:tr>
      <w:tr w:rsidR="007C0708" w:rsidTr="00B62852">
        <w:trPr>
          <w:trHeight w:val="1700"/>
        </w:trPr>
        <w:tc>
          <w:tcPr>
            <w:tcW w:w="4644" w:type="dxa"/>
          </w:tcPr>
          <w:p w:rsidR="007C0708" w:rsidRDefault="007C0708" w:rsidP="00290FC2">
            <w:pPr>
              <w:rPr>
                <w:b/>
              </w:rPr>
            </w:pPr>
            <w:r>
              <w:rPr>
                <w:b/>
              </w:rPr>
              <w:lastRenderedPageBreak/>
              <w:t>Odhadované náklady projektu</w:t>
            </w:r>
          </w:p>
          <w:p w:rsidR="00FC05D0" w:rsidRDefault="00FC05D0" w:rsidP="00FC05D0">
            <w:r w:rsidRPr="007C0708">
              <w:t>Jedná se o projekt s cenovým marketingem (=</w:t>
            </w:r>
            <w:r>
              <w:t xml:space="preserve"> projekt obsahuje 1 nebo více zakázek </w:t>
            </w:r>
            <w:r w:rsidRPr="007C0708">
              <w:t>do 400 tis. bez DPH) nebo s výběrovým řízením (</w:t>
            </w:r>
            <w:r>
              <w:t xml:space="preserve">projekt obsahuje alespoň 1 zakázku </w:t>
            </w:r>
            <w:r w:rsidRPr="007C0708">
              <w:t>nad 400 tis. bez DPH)</w:t>
            </w:r>
          </w:p>
          <w:p w:rsidR="007C0708" w:rsidRPr="007C0708" w:rsidRDefault="007C0708" w:rsidP="00290FC2"/>
        </w:tc>
        <w:tc>
          <w:tcPr>
            <w:tcW w:w="9072" w:type="dxa"/>
            <w:shd w:val="clear" w:color="auto" w:fill="FDE9D9" w:themeFill="accent6" w:themeFillTint="33"/>
          </w:tcPr>
          <w:p w:rsidR="007C0708" w:rsidRDefault="007C0708" w:rsidP="00290FC2"/>
        </w:tc>
      </w:tr>
      <w:tr w:rsidR="007C0708" w:rsidTr="00B62852">
        <w:trPr>
          <w:trHeight w:val="1472"/>
        </w:trPr>
        <w:tc>
          <w:tcPr>
            <w:tcW w:w="4644" w:type="dxa"/>
          </w:tcPr>
          <w:p w:rsidR="007C0708" w:rsidRPr="00055039" w:rsidRDefault="007C0708" w:rsidP="00055039">
            <w:pPr>
              <w:rPr>
                <w:b/>
              </w:rPr>
            </w:pPr>
            <w:r w:rsidRPr="00055039">
              <w:rPr>
                <w:b/>
              </w:rPr>
              <w:t>Připravenost projektu k realizaci</w:t>
            </w:r>
          </w:p>
          <w:p w:rsidR="007C0708" w:rsidRDefault="007C0708" w:rsidP="00055039">
            <w:r w:rsidRPr="00055039">
              <w:t>U stavebních prací, popište, zda vyžadují opatření stavebního úřadu a v jaké jste fázi.</w:t>
            </w:r>
          </w:p>
          <w:p w:rsidR="006B5314" w:rsidRPr="00B62852" w:rsidRDefault="006B5314" w:rsidP="00B62852"/>
        </w:tc>
        <w:tc>
          <w:tcPr>
            <w:tcW w:w="9072" w:type="dxa"/>
            <w:shd w:val="clear" w:color="auto" w:fill="FDE9D9" w:themeFill="accent6" w:themeFillTint="33"/>
          </w:tcPr>
          <w:p w:rsidR="007C0708" w:rsidRDefault="00B62852" w:rsidP="00055039">
            <w:r w:rsidRPr="00B62852">
              <w:rPr>
                <w:u w:val="single"/>
              </w:rPr>
              <w:t>Vyberte z možností</w:t>
            </w:r>
            <w:r>
              <w:t>:</w:t>
            </w:r>
          </w:p>
          <w:p w:rsidR="00B62852" w:rsidRPr="00B62852" w:rsidRDefault="00B62852" w:rsidP="00B62852">
            <w:pPr>
              <w:pStyle w:val="Odstavecseseznamem"/>
              <w:numPr>
                <w:ilvl w:val="0"/>
                <w:numId w:val="15"/>
              </w:numPr>
              <w:spacing w:line="360" w:lineRule="auto"/>
              <w:ind w:left="714" w:hanging="357"/>
              <w:rPr>
                <w:i/>
              </w:rPr>
            </w:pPr>
            <w:r w:rsidRPr="00B62852">
              <w:rPr>
                <w:i/>
              </w:rPr>
              <w:t>projekt je ve fázi záměru</w:t>
            </w:r>
          </w:p>
          <w:p w:rsidR="007C0708" w:rsidRDefault="00B62852" w:rsidP="00B62852">
            <w:pPr>
              <w:pStyle w:val="Odstavecseseznamem"/>
              <w:numPr>
                <w:ilvl w:val="0"/>
                <w:numId w:val="15"/>
              </w:numPr>
              <w:spacing w:line="360" w:lineRule="auto"/>
              <w:ind w:left="714" w:hanging="357"/>
            </w:pPr>
            <w:r w:rsidRPr="00B62852">
              <w:rPr>
                <w:i/>
              </w:rPr>
              <w:t xml:space="preserve">u projektu byla již zahájena příprava (např. o této potřebě jednalo zastupitelstvo obce, již se připravuje projektová dokumentace, vyřizují se vlastnické </w:t>
            </w:r>
            <w:proofErr w:type="gramStart"/>
            <w:r w:rsidRPr="00B62852">
              <w:rPr>
                <w:i/>
              </w:rPr>
              <w:t>vztahy,..</w:t>
            </w:r>
            <w:proofErr w:type="gramEnd"/>
            <w:r w:rsidRPr="00B62852">
              <w:rPr>
                <w:i/>
              </w:rPr>
              <w:t>)</w:t>
            </w:r>
          </w:p>
        </w:tc>
      </w:tr>
      <w:tr w:rsidR="00FC05D0" w:rsidTr="00B62852">
        <w:trPr>
          <w:trHeight w:val="1191"/>
        </w:trPr>
        <w:tc>
          <w:tcPr>
            <w:tcW w:w="4644" w:type="dxa"/>
          </w:tcPr>
          <w:p w:rsidR="00FC05D0" w:rsidRPr="00055039" w:rsidRDefault="00FC05D0" w:rsidP="00FC05D0">
            <w:pPr>
              <w:rPr>
                <w:b/>
              </w:rPr>
            </w:pPr>
            <w:r w:rsidRPr="00055039">
              <w:rPr>
                <w:b/>
              </w:rPr>
              <w:t>Připravenost projektu k realizaci</w:t>
            </w:r>
          </w:p>
          <w:p w:rsidR="00FC05D0" w:rsidRPr="00B62852" w:rsidRDefault="00FC05D0" w:rsidP="00B62852">
            <w:r w:rsidRPr="00055039">
              <w:t>U stavebních prací, popište, zda vyžadují opatření stavebního úřadu a v jaké jste fázi.</w:t>
            </w:r>
          </w:p>
        </w:tc>
        <w:tc>
          <w:tcPr>
            <w:tcW w:w="9072" w:type="dxa"/>
            <w:shd w:val="clear" w:color="auto" w:fill="FDE9D9" w:themeFill="accent6" w:themeFillTint="33"/>
          </w:tcPr>
          <w:p w:rsidR="00B62852" w:rsidRPr="00B62852" w:rsidRDefault="00B62852" w:rsidP="00B62852">
            <w:r w:rsidRPr="00B62852">
              <w:rPr>
                <w:u w:val="single"/>
              </w:rPr>
              <w:t>Vyberte z možností</w:t>
            </w:r>
            <w:r>
              <w:t>:</w:t>
            </w:r>
          </w:p>
          <w:p w:rsidR="00B62852" w:rsidRDefault="00B62852" w:rsidP="00B62852">
            <w:pPr>
              <w:pStyle w:val="Odstavecseseznamem"/>
              <w:numPr>
                <w:ilvl w:val="0"/>
                <w:numId w:val="13"/>
              </w:numPr>
              <w:spacing w:line="360" w:lineRule="auto"/>
              <w:ind w:left="760" w:hanging="357"/>
              <w:rPr>
                <w:i/>
              </w:rPr>
            </w:pPr>
            <w:r w:rsidRPr="0095367B">
              <w:rPr>
                <w:i/>
              </w:rPr>
              <w:t>projekt bude realizován pouze za podmínky dotace</w:t>
            </w:r>
          </w:p>
          <w:p w:rsidR="00FC05D0" w:rsidRDefault="00B62852" w:rsidP="00B62852">
            <w:pPr>
              <w:pStyle w:val="Odstavecseseznamem"/>
              <w:numPr>
                <w:ilvl w:val="0"/>
                <w:numId w:val="13"/>
              </w:numPr>
              <w:spacing w:line="360" w:lineRule="auto"/>
              <w:ind w:left="760" w:hanging="357"/>
            </w:pPr>
            <w:r w:rsidRPr="00B62852">
              <w:rPr>
                <w:i/>
              </w:rPr>
              <w:t>projekt bude realizován i bez podpory dotace</w:t>
            </w:r>
          </w:p>
        </w:tc>
      </w:tr>
      <w:tr w:rsidR="00082B20" w:rsidTr="00B62852">
        <w:trPr>
          <w:trHeight w:val="1275"/>
        </w:trPr>
        <w:tc>
          <w:tcPr>
            <w:tcW w:w="4644" w:type="dxa"/>
          </w:tcPr>
          <w:p w:rsidR="00082B20" w:rsidRDefault="00082B20" w:rsidP="00082B20">
            <w:pPr>
              <w:rPr>
                <w:b/>
              </w:rPr>
            </w:pPr>
            <w:r>
              <w:rPr>
                <w:b/>
              </w:rPr>
              <w:t>Začátek realizace</w:t>
            </w:r>
          </w:p>
          <w:p w:rsidR="00082B20" w:rsidRPr="00082B20" w:rsidRDefault="00082B20" w:rsidP="00B62852">
            <w:pPr>
              <w:pStyle w:val="Odstavecseseznamem"/>
              <w:spacing w:after="200" w:line="276" w:lineRule="auto"/>
              <w:rPr>
                <w:i/>
              </w:rPr>
            </w:pPr>
          </w:p>
        </w:tc>
        <w:tc>
          <w:tcPr>
            <w:tcW w:w="9072" w:type="dxa"/>
            <w:shd w:val="clear" w:color="auto" w:fill="FDE9D9" w:themeFill="accent6" w:themeFillTint="33"/>
          </w:tcPr>
          <w:p w:rsidR="00B62852" w:rsidRPr="00EC7905" w:rsidRDefault="00B62852" w:rsidP="00B62852">
            <w:r w:rsidRPr="00B62852">
              <w:rPr>
                <w:u w:val="single"/>
              </w:rPr>
              <w:t>Vyberte z možností</w:t>
            </w:r>
            <w:r w:rsidRPr="00EC7905">
              <w:t>:</w:t>
            </w:r>
          </w:p>
          <w:p w:rsidR="00B62852" w:rsidRPr="00EC7905" w:rsidRDefault="00B62852" w:rsidP="00B62852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rPr>
                <w:i/>
              </w:rPr>
            </w:pPr>
            <w:r w:rsidRPr="00EC7905">
              <w:rPr>
                <w:i/>
              </w:rPr>
              <w:t>ihned po podání žádosti o dotaci (cca 2-3/2020)</w:t>
            </w:r>
          </w:p>
          <w:p w:rsidR="00B62852" w:rsidRPr="00EC7905" w:rsidRDefault="00B62852" w:rsidP="00B62852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rPr>
                <w:i/>
              </w:rPr>
            </w:pPr>
            <w:r w:rsidRPr="00EC7905">
              <w:rPr>
                <w:i/>
              </w:rPr>
              <w:t>mezi podáním žádosti o dotaci a podpisem Dohody (2-3/</w:t>
            </w:r>
            <w:proofErr w:type="gramStart"/>
            <w:r w:rsidRPr="00EC7905">
              <w:rPr>
                <w:i/>
              </w:rPr>
              <w:t>2020 – 12</w:t>
            </w:r>
            <w:proofErr w:type="gramEnd"/>
            <w:r w:rsidRPr="00EC7905">
              <w:rPr>
                <w:i/>
              </w:rPr>
              <w:t>/2020)</w:t>
            </w:r>
          </w:p>
          <w:p w:rsidR="00082B20" w:rsidRPr="00B62852" w:rsidRDefault="00B62852" w:rsidP="00B62852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rPr>
                <w:i/>
              </w:rPr>
            </w:pPr>
            <w:r w:rsidRPr="00EC7905">
              <w:rPr>
                <w:i/>
              </w:rPr>
              <w:t>ihned po podpisu Dohody (12/2020)</w:t>
            </w:r>
            <w:r>
              <w:rPr>
                <w:i/>
              </w:rPr>
              <w:t xml:space="preserve"> </w:t>
            </w:r>
            <w:r w:rsidRPr="00B62852">
              <w:rPr>
                <w:i/>
              </w:rPr>
              <w:t>během 2 let po podpisu Dohody</w:t>
            </w:r>
          </w:p>
        </w:tc>
      </w:tr>
      <w:tr w:rsidR="009E06B2" w:rsidTr="00B62852">
        <w:trPr>
          <w:trHeight w:val="1275"/>
        </w:trPr>
        <w:tc>
          <w:tcPr>
            <w:tcW w:w="4644" w:type="dxa"/>
          </w:tcPr>
          <w:p w:rsidR="009E06B2" w:rsidRDefault="009E06B2" w:rsidP="00082B20">
            <w:pPr>
              <w:rPr>
                <w:b/>
              </w:rPr>
            </w:pPr>
            <w:r>
              <w:rPr>
                <w:b/>
              </w:rPr>
              <w:t>Lze projekt řešit na etapy?</w:t>
            </w:r>
          </w:p>
          <w:p w:rsidR="009E06B2" w:rsidRDefault="009E06B2" w:rsidP="00082B20">
            <w:pPr>
              <w:rPr>
                <w:b/>
              </w:rPr>
            </w:pPr>
          </w:p>
        </w:tc>
        <w:tc>
          <w:tcPr>
            <w:tcW w:w="9072" w:type="dxa"/>
            <w:shd w:val="clear" w:color="auto" w:fill="FDE9D9" w:themeFill="accent6" w:themeFillTint="33"/>
          </w:tcPr>
          <w:p w:rsidR="009E06B2" w:rsidRPr="00B62852" w:rsidRDefault="009E06B2" w:rsidP="00B62852">
            <w:pPr>
              <w:rPr>
                <w:u w:val="single"/>
              </w:rPr>
            </w:pPr>
          </w:p>
        </w:tc>
      </w:tr>
    </w:tbl>
    <w:p w:rsidR="002E4A61" w:rsidRDefault="002E4A61"/>
    <w:sectPr w:rsidR="002E4A61" w:rsidSect="008F4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984" w:rsidRDefault="008F0984" w:rsidP="009D14DA">
      <w:pPr>
        <w:spacing w:after="0" w:line="240" w:lineRule="auto"/>
      </w:pPr>
      <w:r>
        <w:separator/>
      </w:r>
    </w:p>
  </w:endnote>
  <w:endnote w:type="continuationSeparator" w:id="0">
    <w:p w:rsidR="008F0984" w:rsidRDefault="008F0984" w:rsidP="009D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1A" w:rsidRDefault="004558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DA" w:rsidRPr="009D14DA" w:rsidRDefault="009D14DA" w:rsidP="009D14DA">
    <w:pPr>
      <w:pStyle w:val="Zpat"/>
    </w:pPr>
    <w:r w:rsidRPr="00462EDE">
      <w:rPr>
        <w:noProof/>
      </w:rPr>
      <w:drawing>
        <wp:anchor distT="0" distB="0" distL="114300" distR="114300" simplePos="0" relativeHeight="251659264" behindDoc="1" locked="0" layoutInCell="1" allowOverlap="1" wp14:anchorId="082C0B80">
          <wp:simplePos x="0" y="0"/>
          <wp:positionH relativeFrom="column">
            <wp:posOffset>1928303</wp:posOffset>
          </wp:positionH>
          <wp:positionV relativeFrom="paragraph">
            <wp:posOffset>-272725</wp:posOffset>
          </wp:positionV>
          <wp:extent cx="5270500" cy="870421"/>
          <wp:effectExtent l="0" t="0" r="6350" b="6350"/>
          <wp:wrapTight wrapText="bothSides">
            <wp:wrapPolygon edited="0">
              <wp:start x="0" y="0"/>
              <wp:lineTo x="0" y="21285"/>
              <wp:lineTo x="21548" y="21285"/>
              <wp:lineTo x="21548" y="0"/>
              <wp:lineTo x="0" y="0"/>
            </wp:wrapPolygon>
          </wp:wrapTight>
          <wp:docPr id="2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1A" w:rsidRDefault="004558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984" w:rsidRDefault="008F0984" w:rsidP="009D14DA">
      <w:pPr>
        <w:spacing w:after="0" w:line="240" w:lineRule="auto"/>
      </w:pPr>
      <w:r>
        <w:separator/>
      </w:r>
    </w:p>
  </w:footnote>
  <w:footnote w:type="continuationSeparator" w:id="0">
    <w:p w:rsidR="008F0984" w:rsidRDefault="008F0984" w:rsidP="009D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1A" w:rsidRDefault="004558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4DA" w:rsidRDefault="009D14D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46BDD2">
          <wp:simplePos x="0" y="0"/>
          <wp:positionH relativeFrom="column">
            <wp:posOffset>1372486</wp:posOffset>
          </wp:positionH>
          <wp:positionV relativeFrom="paragraph">
            <wp:posOffset>-266065</wp:posOffset>
          </wp:positionV>
          <wp:extent cx="5760720" cy="778630"/>
          <wp:effectExtent l="0" t="0" r="0" b="2540"/>
          <wp:wrapThrough wrapText="bothSides">
            <wp:wrapPolygon edited="0">
              <wp:start x="0" y="0"/>
              <wp:lineTo x="0" y="21142"/>
              <wp:lineTo x="21500" y="21142"/>
              <wp:lineTo x="21500" y="0"/>
              <wp:lineTo x="0" y="0"/>
            </wp:wrapPolygon>
          </wp:wrapThrough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14DA" w:rsidRDefault="009D14DA">
    <w:pPr>
      <w:pStyle w:val="Zhlav"/>
    </w:pPr>
  </w:p>
  <w:p w:rsidR="009D14DA" w:rsidRDefault="009D14DA">
    <w:pPr>
      <w:pStyle w:val="Zhlav"/>
    </w:pPr>
  </w:p>
  <w:p w:rsidR="009D14DA" w:rsidRDefault="009D14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1A" w:rsidRDefault="00455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980"/>
    <w:multiLevelType w:val="hybridMultilevel"/>
    <w:tmpl w:val="EBD027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F57BB1"/>
    <w:multiLevelType w:val="hybridMultilevel"/>
    <w:tmpl w:val="1438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F11"/>
    <w:multiLevelType w:val="hybridMultilevel"/>
    <w:tmpl w:val="0E4C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3D26"/>
    <w:multiLevelType w:val="hybridMultilevel"/>
    <w:tmpl w:val="53C2C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5A42"/>
    <w:multiLevelType w:val="hybridMultilevel"/>
    <w:tmpl w:val="A96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B349E"/>
    <w:multiLevelType w:val="hybridMultilevel"/>
    <w:tmpl w:val="B372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2EFF"/>
    <w:multiLevelType w:val="hybridMultilevel"/>
    <w:tmpl w:val="555E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2B1B"/>
    <w:multiLevelType w:val="hybridMultilevel"/>
    <w:tmpl w:val="CD3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3260"/>
    <w:multiLevelType w:val="hybridMultilevel"/>
    <w:tmpl w:val="B0AA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1A4E"/>
    <w:multiLevelType w:val="hybridMultilevel"/>
    <w:tmpl w:val="A07E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B22B5"/>
    <w:multiLevelType w:val="hybridMultilevel"/>
    <w:tmpl w:val="747AE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121B6"/>
    <w:multiLevelType w:val="hybridMultilevel"/>
    <w:tmpl w:val="E65CF1A8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921DD"/>
    <w:multiLevelType w:val="hybridMultilevel"/>
    <w:tmpl w:val="953A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B7864"/>
    <w:multiLevelType w:val="hybridMultilevel"/>
    <w:tmpl w:val="AB42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FB"/>
    <w:rsid w:val="00055039"/>
    <w:rsid w:val="0007160C"/>
    <w:rsid w:val="00082B20"/>
    <w:rsid w:val="00166365"/>
    <w:rsid w:val="00200A54"/>
    <w:rsid w:val="00290FC2"/>
    <w:rsid w:val="002A0C34"/>
    <w:rsid w:val="002E4A61"/>
    <w:rsid w:val="002F6F1D"/>
    <w:rsid w:val="0045581A"/>
    <w:rsid w:val="005471AA"/>
    <w:rsid w:val="00571C25"/>
    <w:rsid w:val="00636CDC"/>
    <w:rsid w:val="006702B4"/>
    <w:rsid w:val="006B5314"/>
    <w:rsid w:val="006E0261"/>
    <w:rsid w:val="00744588"/>
    <w:rsid w:val="007C0708"/>
    <w:rsid w:val="00815E55"/>
    <w:rsid w:val="008200EB"/>
    <w:rsid w:val="008F0984"/>
    <w:rsid w:val="008F42FB"/>
    <w:rsid w:val="00902DD0"/>
    <w:rsid w:val="00940577"/>
    <w:rsid w:val="009D14DA"/>
    <w:rsid w:val="009E06B2"/>
    <w:rsid w:val="00B62852"/>
    <w:rsid w:val="00B76F5C"/>
    <w:rsid w:val="00C913ED"/>
    <w:rsid w:val="00D0553E"/>
    <w:rsid w:val="00D07E07"/>
    <w:rsid w:val="00D417E8"/>
    <w:rsid w:val="00DB066F"/>
    <w:rsid w:val="00F80F16"/>
    <w:rsid w:val="00FA0B7B"/>
    <w:rsid w:val="00FC05D0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0ABD"/>
  <w15:docId w15:val="{DBFA3D9B-D933-4F90-9AD3-8C4F7A8D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8F42FB"/>
    <w:pPr>
      <w:ind w:left="720"/>
      <w:contextualSpacing/>
    </w:pPr>
  </w:style>
  <w:style w:type="table" w:styleId="Mkatabulky">
    <w:name w:val="Table Grid"/>
    <w:basedOn w:val="Normlntabulka"/>
    <w:uiPriority w:val="59"/>
    <w:rsid w:val="008F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8F42FB"/>
  </w:style>
  <w:style w:type="paragraph" w:customStyle="1" w:styleId="Default">
    <w:name w:val="Default"/>
    <w:rsid w:val="008F42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D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14DA"/>
  </w:style>
  <w:style w:type="paragraph" w:styleId="Zpat">
    <w:name w:val="footer"/>
    <w:basedOn w:val="Normln"/>
    <w:link w:val="ZpatChar"/>
    <w:uiPriority w:val="99"/>
    <w:unhideWhenUsed/>
    <w:rsid w:val="009D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0D57-6AA3-47C0-BAB3-0DFEBFF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Alice Brožková</cp:lastModifiedBy>
  <cp:revision>7</cp:revision>
  <dcterms:created xsi:type="dcterms:W3CDTF">2019-03-04T12:19:00Z</dcterms:created>
  <dcterms:modified xsi:type="dcterms:W3CDTF">2019-03-04T15:05:00Z</dcterms:modified>
</cp:coreProperties>
</file>